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10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STEINHOFF SERVICES (PTY) </w:t>
      </w:r>
      <w:r w:rsidR="00B92CEB">
        <w:rPr>
          <w:rFonts w:cs="Arial"/>
          <w:b/>
          <w:i/>
          <w:sz w:val="18"/>
          <w:szCs w:val="18"/>
          <w:lang w:val="en-ZA"/>
        </w:rPr>
        <w:t>LIMITED</w:t>
      </w:r>
      <w:r w:rsidR="00B92CEB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SHS05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B92CE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STEINHOFF SERVICES (PTY)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</w:t>
      </w:r>
      <w:bookmarkStart w:id="1" w:name="_GoBack"/>
      <w:bookmarkEnd w:id="1"/>
      <w:r>
        <w:rPr>
          <w:rFonts w:cs="Arial"/>
          <w:color w:val="333333"/>
          <w:sz w:val="18"/>
          <w:szCs w:val="18"/>
          <w:lang w:val="en-ZA"/>
        </w:rPr>
        <w:t>1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B92CEB">
        <w:rPr>
          <w:rFonts w:cs="Arial"/>
          <w:b/>
          <w:sz w:val="18"/>
          <w:szCs w:val="18"/>
          <w:lang w:val="en-GB"/>
        </w:rPr>
        <w:t>Domestic Medium Term Note Programme dated 7 December 2011.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B92CEB">
        <w:rPr>
          <w:rFonts w:cs="Arial"/>
          <w:b/>
          <w:sz w:val="18"/>
          <w:szCs w:val="18"/>
          <w:lang w:val="en-ZA"/>
        </w:rPr>
        <w:t>Fixed Rate Note</w:t>
      </w: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3,500,000,000.00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92CEB" w:rsidRPr="00B92CEB">
        <w:rPr>
          <w:rFonts w:cs="Arial"/>
          <w:sz w:val="18"/>
          <w:szCs w:val="18"/>
          <w:lang w:val="en-ZA"/>
        </w:rPr>
        <w:t>R 2,967,000,000.00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421,000,000.00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SHS05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B92CEB">
        <w:rPr>
          <w:rFonts w:cs="Arial"/>
          <w:sz w:val="18"/>
          <w:szCs w:val="18"/>
          <w:lang w:val="en-ZA"/>
        </w:rPr>
        <w:t>104.29695%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B92CEB">
        <w:rPr>
          <w:rFonts w:cs="Arial"/>
          <w:sz w:val="18"/>
          <w:szCs w:val="18"/>
          <w:lang w:val="en-ZA"/>
        </w:rPr>
        <w:t>8.75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B92CEB">
        <w:rPr>
          <w:rFonts w:cs="Arial"/>
          <w:b/>
          <w:sz w:val="18"/>
          <w:szCs w:val="18"/>
          <w:lang w:val="en-ZA"/>
        </w:rPr>
        <w:t>Indicator</w:t>
      </w:r>
      <w:r w:rsidR="00B92CEB">
        <w:rPr>
          <w:rFonts w:cs="Arial"/>
          <w:b/>
          <w:sz w:val="18"/>
          <w:szCs w:val="18"/>
          <w:lang w:val="en-ZA"/>
        </w:rPr>
        <w:tab/>
      </w:r>
      <w:r w:rsidR="00B92CEB" w:rsidRPr="00B92CEB">
        <w:rPr>
          <w:rFonts w:cs="Arial"/>
          <w:sz w:val="18"/>
          <w:szCs w:val="18"/>
          <w:lang w:val="en-ZA"/>
        </w:rPr>
        <w:t>Fixed</w:t>
      </w:r>
      <w:r w:rsidR="00B92CEB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June 2017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December, 19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December, 29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December, 18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December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ZAG000096868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92CEB" w:rsidRPr="00121666" w:rsidRDefault="00B92CEB" w:rsidP="00B92CEB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+2711 2821414</w:t>
      </w:r>
    </w:p>
    <w:p w:rsidR="00B92CEB" w:rsidRPr="000A2F38" w:rsidRDefault="00B92CEB" w:rsidP="00B92CE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B92CEB" w:rsidRPr="002F1779" w:rsidRDefault="00B92CEB" w:rsidP="00B92CE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92CE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92CE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92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92C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CE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08CAD8-90D5-48B5-A328-76D7C1A04A51}"/>
</file>

<file path=customXml/itemProps2.xml><?xml version="1.0" encoding="utf-8"?>
<ds:datastoreItem xmlns:ds="http://schemas.openxmlformats.org/officeDocument/2006/customXml" ds:itemID="{36B963A5-489A-4582-BB1E-478FCAFBB6A0}"/>
</file>

<file path=customXml/itemProps3.xml><?xml version="1.0" encoding="utf-8"?>
<ds:datastoreItem xmlns:ds="http://schemas.openxmlformats.org/officeDocument/2006/customXml" ds:itemID="{AE4A57AA-F8F7-4963-9A59-257A8872418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185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2012-09-10T11:48:00Z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